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42F" w:rsidRPr="00C466DE" w:rsidRDefault="00C466DE" w:rsidP="006858A7">
      <w:pPr>
        <w:spacing w:after="0" w:line="240" w:lineRule="auto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ҚР </w:t>
      </w:r>
      <w:r w:rsidR="00050124" w:rsidRPr="00050124">
        <w:rPr>
          <w:b/>
          <w:sz w:val="24"/>
          <w:szCs w:val="24"/>
        </w:rPr>
        <w:t xml:space="preserve">СТ </w:t>
      </w:r>
      <w:r>
        <w:rPr>
          <w:b/>
          <w:sz w:val="24"/>
          <w:szCs w:val="24"/>
        </w:rPr>
        <w:t>ISO/TS 19166 Географи</w:t>
      </w:r>
      <w:r>
        <w:rPr>
          <w:b/>
          <w:sz w:val="24"/>
          <w:szCs w:val="24"/>
          <w:lang w:val="kk-KZ"/>
        </w:rPr>
        <w:t>ялық ақпарат</w:t>
      </w:r>
      <w:r w:rsidR="00050124" w:rsidRPr="00050124">
        <w:rPr>
          <w:b/>
          <w:sz w:val="24"/>
          <w:szCs w:val="24"/>
        </w:rPr>
        <w:t>. GIS (B2GM)</w:t>
      </w:r>
      <w:r>
        <w:rPr>
          <w:b/>
          <w:sz w:val="24"/>
          <w:szCs w:val="24"/>
          <w:lang w:val="kk-KZ"/>
        </w:rPr>
        <w:t xml:space="preserve"> тұжырымдамалық бейнелеуге арналған ВІМ ұлттық стандарттың жобасын әзірлеудің басталғаны туралы хабарлама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4949"/>
      </w:tblGrid>
      <w:tr w:rsidR="00C466DE" w:rsidRPr="00D02088" w:rsidTr="002B7E00">
        <w:tc>
          <w:tcPr>
            <w:tcW w:w="530" w:type="dxa"/>
          </w:tcPr>
          <w:p w:rsidR="00C466DE" w:rsidRPr="00B16F3D" w:rsidRDefault="00C466DE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C466DE" w:rsidRPr="009F7D84" w:rsidRDefault="00C466DE" w:rsidP="00830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Әзірлеуші</w:t>
            </w:r>
            <w:r>
              <w:rPr>
                <w:i/>
                <w:iCs/>
                <w:sz w:val="24"/>
                <w:szCs w:val="24"/>
                <w:lang w:val="kk"/>
              </w:rPr>
              <w:t xml:space="preserve"> (ұйымның атауы, пошта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 xml:space="preserve"> мекенжайы, электронды пошта </w:t>
            </w:r>
            <w:r>
              <w:rPr>
                <w:i/>
                <w:iCs/>
                <w:sz w:val="24"/>
                <w:szCs w:val="24"/>
                <w:lang w:val="kk-KZ"/>
              </w:rPr>
              <w:t>адресі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, әзірлеушінің ТАӘ)</w:t>
            </w:r>
          </w:p>
        </w:tc>
        <w:tc>
          <w:tcPr>
            <w:tcW w:w="4949" w:type="dxa"/>
          </w:tcPr>
          <w:p w:rsidR="00C466DE" w:rsidRPr="009F7D84" w:rsidRDefault="00C466DE" w:rsidP="008309C3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>
              <w:rPr>
                <w:sz w:val="24"/>
                <w:szCs w:val="24"/>
                <w:lang w:val="kk"/>
              </w:rPr>
              <w:t>«</w:t>
            </w:r>
            <w:r w:rsidRPr="000117E7">
              <w:rPr>
                <w:sz w:val="24"/>
                <w:szCs w:val="24"/>
                <w:lang w:val="kk"/>
              </w:rPr>
              <w:t>Зерде</w:t>
            </w:r>
            <w:r>
              <w:rPr>
                <w:sz w:val="24"/>
                <w:szCs w:val="24"/>
                <w:lang w:val="kk"/>
              </w:rPr>
              <w:t>»</w:t>
            </w:r>
            <w:r>
              <w:rPr>
                <w:sz w:val="24"/>
                <w:szCs w:val="24"/>
                <w:lang w:val="kk-KZ"/>
              </w:rPr>
              <w:t xml:space="preserve"> Ұлттық инфо</w:t>
            </w:r>
            <w:r>
              <w:rPr>
                <w:sz w:val="24"/>
                <w:szCs w:val="24"/>
                <w:lang w:val="kk"/>
              </w:rPr>
              <w:t>коммуникаци</w:t>
            </w:r>
            <w:r>
              <w:rPr>
                <w:sz w:val="24"/>
                <w:szCs w:val="24"/>
                <w:lang w:val="kk-KZ"/>
              </w:rPr>
              <w:t>я</w:t>
            </w:r>
            <w:r w:rsidRPr="000117E7">
              <w:rPr>
                <w:sz w:val="24"/>
                <w:szCs w:val="24"/>
                <w:lang w:val="kk"/>
              </w:rPr>
              <w:t xml:space="preserve"> холдинг</w:t>
            </w:r>
            <w:r>
              <w:rPr>
                <w:sz w:val="24"/>
                <w:szCs w:val="24"/>
                <w:lang w:val="kk-KZ"/>
              </w:rPr>
              <w:t>і» АҚ</w:t>
            </w:r>
          </w:p>
          <w:p w:rsidR="00C466DE" w:rsidRPr="009F7D84" w:rsidRDefault="00C466DE" w:rsidP="008309C3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</w:p>
          <w:p w:rsidR="00C466DE" w:rsidRPr="009F7D84" w:rsidRDefault="00C466DE" w:rsidP="008309C3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>
              <w:rPr>
                <w:sz w:val="24"/>
                <w:szCs w:val="24"/>
                <w:lang w:val="kk"/>
              </w:rPr>
              <w:t>Мекенжайы: 010000, Нұр-</w:t>
            </w:r>
            <w:r>
              <w:rPr>
                <w:sz w:val="24"/>
                <w:szCs w:val="24"/>
                <w:lang w:val="kk-KZ"/>
              </w:rPr>
              <w:t>С</w:t>
            </w:r>
            <w:r w:rsidRPr="000117E7">
              <w:rPr>
                <w:sz w:val="24"/>
                <w:szCs w:val="24"/>
                <w:lang w:val="kk"/>
              </w:rPr>
              <w:t>ұлтан қаласы, Есіл ауданы, Мәңгілік Ел көшесі, 55/15</w:t>
            </w:r>
          </w:p>
          <w:p w:rsidR="00C466DE" w:rsidRPr="009F7D84" w:rsidRDefault="00C466DE" w:rsidP="008309C3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</w:p>
          <w:p w:rsidR="00C466DE" w:rsidRPr="001A14CA" w:rsidRDefault="00C466DE" w:rsidP="008309C3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 w:rsidRPr="000117E7">
              <w:rPr>
                <w:sz w:val="24"/>
                <w:szCs w:val="24"/>
                <w:lang w:val="kk"/>
              </w:rPr>
              <w:t>тел.: 570 778 (қабылдау бөлмесі), 570 898 (кеңсе)</w:t>
            </w:r>
          </w:p>
          <w:p w:rsidR="00C466DE" w:rsidRPr="001A14CA" w:rsidRDefault="00C466DE" w:rsidP="008309C3">
            <w:pPr>
              <w:spacing w:after="0" w:line="240" w:lineRule="auto"/>
              <w:rPr>
                <w:sz w:val="24"/>
                <w:szCs w:val="24"/>
                <w:lang w:val="kk"/>
              </w:rPr>
            </w:pPr>
          </w:p>
          <w:p w:rsidR="00C466DE" w:rsidRPr="001A14CA" w:rsidRDefault="00C466DE" w:rsidP="008309C3">
            <w:pPr>
              <w:spacing w:after="0" w:line="240" w:lineRule="auto"/>
              <w:rPr>
                <w:sz w:val="24"/>
                <w:szCs w:val="24"/>
                <w:lang w:val="kk"/>
              </w:rPr>
            </w:pPr>
            <w:r w:rsidRPr="00C952F6">
              <w:rPr>
                <w:sz w:val="24"/>
                <w:szCs w:val="24"/>
                <w:lang w:val="kk"/>
              </w:rPr>
              <w:t xml:space="preserve">e-mail: </w:t>
            </w:r>
            <w:hyperlink r:id="rId6" w:history="1">
              <w:r w:rsidRPr="00C952F6">
                <w:rPr>
                  <w:rStyle w:val="a6"/>
                  <w:sz w:val="24"/>
                  <w:szCs w:val="24"/>
                  <w:lang w:val="kk"/>
                </w:rPr>
                <w:t>zerde@zerde.gov.kz</w:t>
              </w:r>
            </w:hyperlink>
          </w:p>
          <w:p w:rsidR="00C466DE" w:rsidRPr="001A14CA" w:rsidRDefault="00D02088" w:rsidP="008309C3">
            <w:pPr>
              <w:spacing w:after="0" w:line="240" w:lineRule="auto"/>
              <w:rPr>
                <w:sz w:val="24"/>
                <w:szCs w:val="24"/>
                <w:lang w:val="kk"/>
              </w:rPr>
            </w:pPr>
            <w:hyperlink r:id="rId7" w:history="1">
              <w:r w:rsidR="00C466DE" w:rsidRPr="00C952F6">
                <w:rPr>
                  <w:rStyle w:val="a6"/>
                  <w:sz w:val="24"/>
                  <w:szCs w:val="24"/>
                  <w:lang w:val="kk"/>
                </w:rPr>
                <w:t>aizhana.serikpayeva@zerde.gov.kz</w:t>
              </w:r>
            </w:hyperlink>
          </w:p>
          <w:p w:rsidR="00C466DE" w:rsidRPr="001A14CA" w:rsidRDefault="00C466DE" w:rsidP="008309C3">
            <w:pPr>
              <w:spacing w:after="0" w:line="240" w:lineRule="auto"/>
              <w:rPr>
                <w:sz w:val="24"/>
                <w:szCs w:val="24"/>
                <w:lang w:val="kk"/>
              </w:rPr>
            </w:pPr>
          </w:p>
          <w:p w:rsidR="00C466DE" w:rsidRPr="001A14CA" w:rsidRDefault="00C466DE" w:rsidP="008309C3">
            <w:pPr>
              <w:spacing w:after="0" w:line="240" w:lineRule="auto"/>
              <w:rPr>
                <w:lang w:val="kk"/>
              </w:rPr>
            </w:pPr>
            <w:r w:rsidRPr="00AB59B4">
              <w:rPr>
                <w:sz w:val="24"/>
                <w:szCs w:val="24"/>
                <w:lang w:val="kk"/>
              </w:rPr>
              <w:t xml:space="preserve">Серикпаева А.  </w:t>
            </w:r>
          </w:p>
        </w:tc>
      </w:tr>
      <w:tr w:rsidR="00C466DE" w:rsidRPr="00D02088" w:rsidTr="002B7E00">
        <w:tc>
          <w:tcPr>
            <w:tcW w:w="530" w:type="dxa"/>
          </w:tcPr>
          <w:p w:rsidR="00C466DE" w:rsidRPr="00C466DE" w:rsidRDefault="00C466DE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"/>
              </w:rPr>
            </w:pPr>
          </w:p>
        </w:tc>
        <w:tc>
          <w:tcPr>
            <w:tcW w:w="3866" w:type="dxa"/>
          </w:tcPr>
          <w:p w:rsidR="00C466DE" w:rsidRPr="001A14CA" w:rsidRDefault="00C466DE" w:rsidP="008309C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kk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ҚР СТ әзірлеу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үшін</w:t>
            </w: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 жауапты орган</w:t>
            </w:r>
          </w:p>
        </w:tc>
        <w:tc>
          <w:tcPr>
            <w:tcW w:w="4949" w:type="dxa"/>
          </w:tcPr>
          <w:p w:rsidR="00C466DE" w:rsidRPr="001A14CA" w:rsidRDefault="00C466DE" w:rsidP="008309C3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 w:rsidRPr="001E3F59">
              <w:rPr>
                <w:sz w:val="24"/>
                <w:szCs w:val="24"/>
                <w:lang w:val="kk"/>
              </w:rPr>
              <w:t>Қазақстан</w:t>
            </w:r>
            <w:r>
              <w:rPr>
                <w:sz w:val="24"/>
                <w:szCs w:val="24"/>
                <w:lang w:val="kk"/>
              </w:rPr>
              <w:t xml:space="preserve"> Республикасының </w:t>
            </w:r>
            <w:r>
              <w:rPr>
                <w:sz w:val="24"/>
                <w:szCs w:val="24"/>
                <w:lang w:val="kk-KZ"/>
              </w:rPr>
              <w:t>Ц</w:t>
            </w:r>
            <w:r w:rsidRPr="001E3F59">
              <w:rPr>
                <w:sz w:val="24"/>
                <w:szCs w:val="24"/>
                <w:lang w:val="kk"/>
              </w:rPr>
              <w:t>ифрлық даму, инновациялар және аэроғарыш өнеркәсібі министрлігі</w:t>
            </w:r>
          </w:p>
        </w:tc>
      </w:tr>
      <w:tr w:rsidR="00C466DE" w:rsidRPr="00B16F3D" w:rsidTr="002B7E00">
        <w:tc>
          <w:tcPr>
            <w:tcW w:w="530" w:type="dxa"/>
          </w:tcPr>
          <w:p w:rsidR="00C466DE" w:rsidRPr="00C466DE" w:rsidRDefault="00C466DE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"/>
              </w:rPr>
            </w:pPr>
          </w:p>
        </w:tc>
        <w:tc>
          <w:tcPr>
            <w:tcW w:w="3866" w:type="dxa"/>
            <w:vAlign w:val="center"/>
          </w:tcPr>
          <w:p w:rsidR="00C466DE" w:rsidRPr="00B16F3D" w:rsidRDefault="00C466DE" w:rsidP="008309C3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Жобаның атауы </w:t>
            </w:r>
          </w:p>
        </w:tc>
        <w:tc>
          <w:tcPr>
            <w:tcW w:w="4949" w:type="dxa"/>
            <w:vAlign w:val="center"/>
          </w:tcPr>
          <w:p w:rsidR="00C466DE" w:rsidRPr="001B07BF" w:rsidRDefault="00C466DE" w:rsidP="008004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466DE">
              <w:rPr>
                <w:sz w:val="24"/>
                <w:szCs w:val="24"/>
              </w:rPr>
              <w:t>ҚР СТ ISO/TS 19166 Географиялық ақпарат. GIS (B2GM) тұжырымдамалық бейнелеуге арналған ВІМ</w:t>
            </w:r>
          </w:p>
        </w:tc>
      </w:tr>
      <w:tr w:rsidR="00C466DE" w:rsidRPr="00B16F3D" w:rsidTr="002B7E00">
        <w:tc>
          <w:tcPr>
            <w:tcW w:w="530" w:type="dxa"/>
          </w:tcPr>
          <w:p w:rsidR="00C466DE" w:rsidRPr="00B16F3D" w:rsidRDefault="00C466DE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C466DE" w:rsidRPr="00B16F3D" w:rsidRDefault="00C466DE" w:rsidP="008309C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  <w:lang w:val="kk"/>
              </w:rPr>
              <w:t xml:space="preserve">Стандарттау объектісі </w:t>
            </w:r>
          </w:p>
        </w:tc>
        <w:tc>
          <w:tcPr>
            <w:tcW w:w="4949" w:type="dxa"/>
            <w:vAlign w:val="center"/>
          </w:tcPr>
          <w:p w:rsidR="00C466DE" w:rsidRPr="008004C6" w:rsidRDefault="00C466DE" w:rsidP="00C466DE">
            <w:pPr>
              <w:tabs>
                <w:tab w:val="left" w:pos="-2127"/>
                <w:tab w:val="left" w:pos="0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 w:rsidRPr="00C466DE">
              <w:rPr>
                <w:rFonts w:eastAsia="Consolas"/>
                <w:sz w:val="24"/>
                <w:szCs w:val="24"/>
              </w:rPr>
              <w:t xml:space="preserve">Осы стандарттың жобасы пайдаланушының нақты талаптары негізінде қажетті ақпаратқа қол жеткізу үшін ғимараттарды ақпараттық модельдеуден (BIM) географиялық ақпараттық жүйелерге (GIS) ақпараттық элементтерді көрсетудің тұжырымдамалық негізін және </w:t>
            </w:r>
            <w:r>
              <w:rPr>
                <w:rFonts w:eastAsia="Consolas"/>
                <w:sz w:val="24"/>
                <w:szCs w:val="24"/>
                <w:lang w:val="kk-KZ"/>
              </w:rPr>
              <w:t>механизмдерін</w:t>
            </w:r>
            <w:r w:rsidRPr="00C466DE">
              <w:rPr>
                <w:rFonts w:eastAsia="Consolas"/>
                <w:sz w:val="24"/>
                <w:szCs w:val="24"/>
              </w:rPr>
              <w:t xml:space="preserve"> айқындайды.</w:t>
            </w:r>
          </w:p>
        </w:tc>
      </w:tr>
      <w:tr w:rsidR="00C466DE" w:rsidRPr="00B16F3D" w:rsidTr="002B7E00">
        <w:tc>
          <w:tcPr>
            <w:tcW w:w="530" w:type="dxa"/>
          </w:tcPr>
          <w:p w:rsidR="00C466DE" w:rsidRPr="00B16F3D" w:rsidRDefault="00C466DE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C466DE" w:rsidRPr="00B16F3D" w:rsidRDefault="00C466DE" w:rsidP="008309C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Әзірлеу үшін негіздеме</w:t>
            </w:r>
          </w:p>
        </w:tc>
        <w:tc>
          <w:tcPr>
            <w:tcW w:w="4949" w:type="dxa"/>
          </w:tcPr>
          <w:p w:rsidR="00C466DE" w:rsidRPr="00AB59B4" w:rsidRDefault="00C466DE" w:rsidP="008309C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Бастамашылық әзірлеме</w:t>
            </w:r>
            <w:r w:rsidRPr="00AB59B4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C466DE" w:rsidRPr="00B16F3D" w:rsidTr="002B7E00">
        <w:tc>
          <w:tcPr>
            <w:tcW w:w="530" w:type="dxa"/>
          </w:tcPr>
          <w:p w:rsidR="00C466DE" w:rsidRPr="00B16F3D" w:rsidRDefault="00C466DE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C466DE" w:rsidRPr="00B16F3D" w:rsidRDefault="00C466DE" w:rsidP="008309C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Жобаны әзірлеудің бастал</w:t>
            </w:r>
            <w:r>
              <w:rPr>
                <w:b/>
                <w:bCs/>
                <w:sz w:val="24"/>
                <w:szCs w:val="24"/>
                <w:lang w:val="kk-KZ"/>
              </w:rPr>
              <w:t>ған</w:t>
            </w: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 күні 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(күні/ айы/ жылы)</w:t>
            </w:r>
          </w:p>
        </w:tc>
        <w:tc>
          <w:tcPr>
            <w:tcW w:w="4949" w:type="dxa"/>
          </w:tcPr>
          <w:p w:rsidR="00C466DE" w:rsidRPr="00AB59B4" w:rsidRDefault="00C466DE" w:rsidP="00C81C4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«</w:t>
            </w:r>
            <w:r w:rsidR="00C81C42">
              <w:rPr>
                <w:sz w:val="24"/>
                <w:szCs w:val="24"/>
                <w:lang w:val="kk-KZ"/>
              </w:rPr>
              <w:t>01</w:t>
            </w:r>
            <w:r w:rsidRPr="00AB59B4">
              <w:rPr>
                <w:sz w:val="24"/>
                <w:szCs w:val="24"/>
              </w:rPr>
              <w:t>»</w:t>
            </w:r>
            <w:r w:rsidR="00C81C42">
              <w:rPr>
                <w:sz w:val="24"/>
                <w:szCs w:val="24"/>
                <w:lang w:val="kk-KZ"/>
              </w:rPr>
              <w:t xml:space="preserve"> маусым </w:t>
            </w:r>
            <w:r w:rsidRPr="00AB59B4">
              <w:rPr>
                <w:sz w:val="24"/>
                <w:szCs w:val="24"/>
              </w:rPr>
              <w:t>202</w:t>
            </w:r>
            <w:r w:rsidR="00C81C42">
              <w:rPr>
                <w:sz w:val="24"/>
                <w:szCs w:val="24"/>
                <w:lang w:val="kk-KZ"/>
              </w:rPr>
              <w:t>2</w:t>
            </w:r>
            <w:r w:rsidRPr="00AB59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жыл</w:t>
            </w:r>
          </w:p>
        </w:tc>
      </w:tr>
      <w:tr w:rsidR="00C466DE" w:rsidRPr="00B16F3D" w:rsidTr="002B7E00">
        <w:tc>
          <w:tcPr>
            <w:tcW w:w="530" w:type="dxa"/>
          </w:tcPr>
          <w:p w:rsidR="00C466DE" w:rsidRPr="00B16F3D" w:rsidRDefault="00C466DE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C466DE" w:rsidRPr="00B16F3D" w:rsidRDefault="00C466DE" w:rsidP="008309C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Соның б</w:t>
            </w:r>
            <w:r>
              <w:rPr>
                <w:b/>
                <w:bCs/>
                <w:sz w:val="24"/>
                <w:szCs w:val="24"/>
                <w:lang w:val="kk"/>
              </w:rPr>
              <w:t xml:space="preserve">азасында техникалық талқылау өтетін стандарттау жөніндегі бейінді техникалық комитет </w:t>
            </w:r>
            <w:r w:rsidRPr="00B43C27">
              <w:rPr>
                <w:bCs/>
                <w:i/>
                <w:sz w:val="24"/>
                <w:szCs w:val="24"/>
                <w:lang w:val="kk"/>
              </w:rPr>
              <w:t>(бар болса)</w:t>
            </w:r>
          </w:p>
        </w:tc>
        <w:tc>
          <w:tcPr>
            <w:tcW w:w="4949" w:type="dxa"/>
          </w:tcPr>
          <w:p w:rsidR="00C466DE" w:rsidRDefault="00C466DE" w:rsidP="008309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 №34 «</w:t>
            </w:r>
            <w:r>
              <w:rPr>
                <w:sz w:val="24"/>
                <w:szCs w:val="24"/>
                <w:lang w:val="kk-KZ"/>
              </w:rPr>
              <w:t>Ақпараттық технологиялар</w:t>
            </w:r>
            <w:r>
              <w:rPr>
                <w:sz w:val="24"/>
                <w:szCs w:val="24"/>
              </w:rPr>
              <w:t>»</w:t>
            </w:r>
          </w:p>
        </w:tc>
      </w:tr>
      <w:tr w:rsidR="00C466DE" w:rsidRPr="00B16F3D" w:rsidTr="002B7E00">
        <w:tc>
          <w:tcPr>
            <w:tcW w:w="530" w:type="dxa"/>
          </w:tcPr>
          <w:p w:rsidR="00C466DE" w:rsidRPr="00B16F3D" w:rsidRDefault="00C466DE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C466DE" w:rsidRPr="00B16F3D" w:rsidRDefault="00C466DE" w:rsidP="008309C3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Жоба орналастырылған </w:t>
            </w:r>
          </w:p>
        </w:tc>
        <w:tc>
          <w:tcPr>
            <w:tcW w:w="4949" w:type="dxa"/>
          </w:tcPr>
          <w:p w:rsidR="00C466DE" w:rsidRPr="00B16F3D" w:rsidRDefault="00C466DE" w:rsidP="008309C3">
            <w:pPr>
              <w:spacing w:after="0" w:line="240" w:lineRule="auto"/>
              <w:rPr>
                <w:sz w:val="24"/>
                <w:szCs w:val="24"/>
              </w:rPr>
            </w:pPr>
            <w:r w:rsidRPr="00316FED">
              <w:rPr>
                <w:sz w:val="24"/>
                <w:szCs w:val="24"/>
              </w:rPr>
              <w:t>https://ksm.kz/</w:t>
            </w:r>
          </w:p>
        </w:tc>
      </w:tr>
      <w:tr w:rsidR="00C466DE" w:rsidRPr="00B16F3D" w:rsidTr="002B7E00">
        <w:tc>
          <w:tcPr>
            <w:tcW w:w="530" w:type="dxa"/>
          </w:tcPr>
          <w:p w:rsidR="00C466DE" w:rsidRPr="00B16F3D" w:rsidRDefault="00C466DE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C466DE" w:rsidRPr="00B16F3D" w:rsidRDefault="00C466DE" w:rsidP="008309C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"/>
              </w:rPr>
              <w:t xml:space="preserve">ҚР СТ жобасын жария талқылаудың аяқталу күні 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(күні/ айы/ жылы)</w:t>
            </w:r>
          </w:p>
        </w:tc>
        <w:tc>
          <w:tcPr>
            <w:tcW w:w="4949" w:type="dxa"/>
          </w:tcPr>
          <w:p w:rsidR="00C466DE" w:rsidRPr="00B16F3D" w:rsidRDefault="00C466DE" w:rsidP="008309C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  <w:r w:rsidRPr="00B16F3D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B16F3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B16F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жыл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</w:p>
    <w:p w:rsidR="00C81C42" w:rsidRPr="00C81C42" w:rsidRDefault="00C81C42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</w:p>
    <w:p w:rsidR="00C81C42" w:rsidRPr="00D02088" w:rsidRDefault="00C81C42" w:rsidP="00C81C42">
      <w:pPr>
        <w:ind w:left="708"/>
        <w:rPr>
          <w:b/>
          <w:sz w:val="24"/>
          <w:szCs w:val="24"/>
          <w:lang w:val="kk-KZ"/>
        </w:rPr>
      </w:pPr>
      <w:r w:rsidRPr="00D02088">
        <w:rPr>
          <w:b/>
          <w:sz w:val="24"/>
          <w:szCs w:val="24"/>
          <w:lang w:val="kk-KZ"/>
        </w:rPr>
        <w:t xml:space="preserve">Цифрлық трансформация                                                                        департаментінің директоры </w:t>
      </w:r>
      <w:r w:rsidRPr="00D02088">
        <w:rPr>
          <w:b/>
          <w:sz w:val="24"/>
          <w:szCs w:val="24"/>
          <w:lang w:val="kk-KZ"/>
        </w:rPr>
        <w:tab/>
      </w:r>
      <w:r w:rsidRPr="00D02088">
        <w:rPr>
          <w:b/>
          <w:sz w:val="24"/>
          <w:szCs w:val="24"/>
          <w:lang w:val="kk-KZ"/>
        </w:rPr>
        <w:tab/>
      </w:r>
      <w:r w:rsidRPr="00D02088">
        <w:rPr>
          <w:b/>
          <w:sz w:val="24"/>
          <w:szCs w:val="24"/>
          <w:lang w:val="kk-KZ"/>
        </w:rPr>
        <w:tab/>
        <w:t xml:space="preserve">                  </w:t>
      </w:r>
      <w:r w:rsidR="00D02088">
        <w:rPr>
          <w:b/>
          <w:sz w:val="24"/>
          <w:szCs w:val="24"/>
          <w:lang w:val="kk-KZ"/>
        </w:rPr>
        <w:t xml:space="preserve">      </w:t>
      </w:r>
      <w:bookmarkStart w:id="1" w:name="_GoBack"/>
      <w:bookmarkEnd w:id="1"/>
      <w:r w:rsidRPr="00D02088">
        <w:rPr>
          <w:b/>
          <w:sz w:val="24"/>
          <w:szCs w:val="24"/>
          <w:lang w:val="kk-KZ"/>
        </w:rPr>
        <w:t xml:space="preserve">Н.Бажаева </w:t>
      </w:r>
    </w:p>
    <w:p w:rsidR="00C81C42" w:rsidRPr="00AE01F4" w:rsidRDefault="00C81C42" w:rsidP="00C81C42">
      <w:pPr>
        <w:pStyle w:val="a4"/>
        <w:ind w:left="1069"/>
        <w:rPr>
          <w:b/>
          <w:bCs/>
          <w:lang w:val="kk-KZ"/>
        </w:rPr>
      </w:pPr>
    </w:p>
    <w:p w:rsidR="00C81C42" w:rsidRPr="00586F06" w:rsidRDefault="00C81C42" w:rsidP="00C81C42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2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 w:rsidRPr="00A838CD"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C81C42" w:rsidRDefault="00C81C42" w:rsidP="00C81C42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7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 xml:space="preserve">64-93-95 </w:t>
      </w:r>
    </w:p>
    <w:p w:rsidR="00C81C42" w:rsidRPr="0038425E" w:rsidRDefault="00D02088" w:rsidP="00C81C42">
      <w:pPr>
        <w:spacing w:after="0" w:line="240" w:lineRule="auto"/>
        <w:ind w:firstLine="709"/>
        <w:contextualSpacing/>
        <w:rPr>
          <w:bCs/>
          <w:i/>
          <w:sz w:val="20"/>
          <w:szCs w:val="20"/>
          <w:lang w:val="kk-KZ"/>
        </w:rPr>
      </w:pPr>
      <w:hyperlink r:id="rId8" w:history="1">
        <w:r w:rsidR="00C81C42" w:rsidRPr="00AE3716">
          <w:rPr>
            <w:rStyle w:val="a6"/>
            <w:i/>
            <w:sz w:val="18"/>
            <w:szCs w:val="18"/>
            <w:lang w:val="kk-KZ"/>
          </w:rPr>
          <w:t>m.mustafina@mdai.gov.kz</w:t>
        </w:r>
      </w:hyperlink>
      <w:r w:rsidR="00C81C42" w:rsidRPr="00586F06">
        <w:rPr>
          <w:i/>
          <w:sz w:val="18"/>
          <w:szCs w:val="18"/>
          <w:lang w:val="kk-KZ"/>
        </w:rPr>
        <w:t xml:space="preserve"> </w:t>
      </w:r>
    </w:p>
    <w:p w:rsidR="002B7E00" w:rsidRPr="00C466DE" w:rsidRDefault="002B7E00" w:rsidP="00C466DE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lang w:val="kk"/>
        </w:rPr>
      </w:pPr>
    </w:p>
    <w:sectPr w:rsidR="002B7E00" w:rsidRPr="00C466DE" w:rsidSect="008004C6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050124"/>
    <w:rsid w:val="001B07BF"/>
    <w:rsid w:val="00274B8C"/>
    <w:rsid w:val="002B7E00"/>
    <w:rsid w:val="002F509F"/>
    <w:rsid w:val="0031142F"/>
    <w:rsid w:val="00316FED"/>
    <w:rsid w:val="003B13BE"/>
    <w:rsid w:val="004C7AD7"/>
    <w:rsid w:val="004E4F90"/>
    <w:rsid w:val="006858A7"/>
    <w:rsid w:val="00744FDA"/>
    <w:rsid w:val="007624A6"/>
    <w:rsid w:val="0076360B"/>
    <w:rsid w:val="008004C6"/>
    <w:rsid w:val="00871C02"/>
    <w:rsid w:val="0091755F"/>
    <w:rsid w:val="009420C9"/>
    <w:rsid w:val="00A4025C"/>
    <w:rsid w:val="00B31B4C"/>
    <w:rsid w:val="00B43C27"/>
    <w:rsid w:val="00BE5C86"/>
    <w:rsid w:val="00C466DE"/>
    <w:rsid w:val="00C81C42"/>
    <w:rsid w:val="00C952F6"/>
    <w:rsid w:val="00CA017E"/>
    <w:rsid w:val="00CD3E81"/>
    <w:rsid w:val="00D02088"/>
    <w:rsid w:val="00DB05BF"/>
    <w:rsid w:val="00DC0F29"/>
    <w:rsid w:val="00F0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C81C42"/>
    <w:rPr>
      <w:rFonts w:ascii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C81C42"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Марал Мустафина</cp:lastModifiedBy>
  <cp:revision>4</cp:revision>
  <dcterms:created xsi:type="dcterms:W3CDTF">2021-12-10T09:32:00Z</dcterms:created>
  <dcterms:modified xsi:type="dcterms:W3CDTF">2022-08-16T10:48:00Z</dcterms:modified>
</cp:coreProperties>
</file>